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Приложение  № 2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к постановлению администрации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муниципального образования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Тимашевский район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  <w:u w:val="single"/>
        </w:rPr>
      </w:pPr>
      <w:r w:rsidRPr="00720D5B">
        <w:rPr>
          <w:bCs/>
          <w:sz w:val="26"/>
          <w:szCs w:val="26"/>
        </w:rPr>
        <w:t xml:space="preserve">от </w:t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</w:rPr>
        <w:t xml:space="preserve"> № </w:t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</w:p>
    <w:p w:rsidR="0031684C" w:rsidRPr="00720D5B" w:rsidRDefault="0031684C" w:rsidP="0031684C">
      <w:pPr>
        <w:ind w:firstLine="10490"/>
        <w:jc w:val="center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                        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«Приложение  № 2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УТВЕРЖДЕН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постановлением администрации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муниципального образования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 xml:space="preserve">Тимашевский район 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от 19 ноября  2021 г. № 1578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(в редакции постановления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администрации муниципального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</w:rPr>
      </w:pPr>
      <w:r w:rsidRPr="00720D5B">
        <w:rPr>
          <w:bCs/>
          <w:sz w:val="26"/>
          <w:szCs w:val="26"/>
        </w:rPr>
        <w:t>образования Тимашевский район</w:t>
      </w:r>
    </w:p>
    <w:p w:rsidR="0031684C" w:rsidRPr="00720D5B" w:rsidRDefault="0031684C" w:rsidP="0031684C">
      <w:pPr>
        <w:ind w:firstLine="10490"/>
        <w:rPr>
          <w:bCs/>
          <w:sz w:val="26"/>
          <w:szCs w:val="26"/>
          <w:u w:val="single"/>
        </w:rPr>
      </w:pPr>
      <w:r w:rsidRPr="00720D5B">
        <w:rPr>
          <w:bCs/>
          <w:sz w:val="26"/>
          <w:szCs w:val="26"/>
        </w:rPr>
        <w:t xml:space="preserve">от </w:t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</w:rPr>
        <w:t xml:space="preserve"> № </w:t>
      </w:r>
      <w:r w:rsidRPr="00720D5B">
        <w:rPr>
          <w:bCs/>
          <w:sz w:val="26"/>
          <w:szCs w:val="26"/>
          <w:u w:val="single"/>
        </w:rPr>
        <w:tab/>
      </w:r>
      <w:r w:rsidRPr="00720D5B">
        <w:rPr>
          <w:bCs/>
          <w:sz w:val="26"/>
          <w:szCs w:val="26"/>
          <w:u w:val="single"/>
        </w:rPr>
        <w:tab/>
      </w:r>
    </w:p>
    <w:p w:rsidR="00C0681B" w:rsidRPr="009F2025" w:rsidRDefault="001627BB" w:rsidP="001627BB">
      <w:pPr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            </w:t>
      </w:r>
      <w:r w:rsidR="00C0681B" w:rsidRPr="009F2025">
        <w:rPr>
          <w:bCs/>
          <w:sz w:val="28"/>
          <w:szCs w:val="28"/>
        </w:rPr>
        <w:t xml:space="preserve">      </w:t>
      </w:r>
    </w:p>
    <w:p w:rsidR="000423E5" w:rsidRPr="001627BB" w:rsidRDefault="000423E5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>ПЕРЕЧЕНЬ</w:t>
      </w:r>
    </w:p>
    <w:p w:rsidR="000423E5" w:rsidRPr="001627BB" w:rsidRDefault="000423E5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 xml:space="preserve">организаций независимо от организационно-правовых форм и форм собственности, представительств и филиалов, </w:t>
      </w:r>
    </w:p>
    <w:p w:rsidR="000423E5" w:rsidRPr="001627BB" w:rsidRDefault="000423E5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 xml:space="preserve">индивидуальных предпринимателей и физических лиц, состоящих на учете в налоговых органах на территории </w:t>
      </w:r>
    </w:p>
    <w:p w:rsidR="00C346AD" w:rsidRPr="001627BB" w:rsidRDefault="000423E5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>Краснодарского края  и расположенных на территории Тимашевского района, с численностью работников</w:t>
      </w:r>
      <w:r w:rsidR="00F00BF1" w:rsidRPr="001627BB">
        <w:rPr>
          <w:sz w:val="26"/>
          <w:szCs w:val="26"/>
        </w:rPr>
        <w:t xml:space="preserve"> </w:t>
      </w:r>
    </w:p>
    <w:p w:rsidR="00C346AD" w:rsidRPr="001627BB" w:rsidRDefault="00F83816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>с</w:t>
      </w:r>
      <w:r w:rsidR="000423E5" w:rsidRPr="001627BB">
        <w:rPr>
          <w:sz w:val="26"/>
          <w:szCs w:val="26"/>
        </w:rPr>
        <w:t>выше</w:t>
      </w:r>
      <w:r w:rsidRPr="001627BB">
        <w:rPr>
          <w:sz w:val="26"/>
          <w:szCs w:val="26"/>
        </w:rPr>
        <w:t xml:space="preserve"> </w:t>
      </w:r>
      <w:r w:rsidR="000423E5" w:rsidRPr="001627BB">
        <w:rPr>
          <w:sz w:val="26"/>
          <w:szCs w:val="26"/>
        </w:rPr>
        <w:t>100 чел</w:t>
      </w:r>
      <w:r w:rsidR="00A625EA" w:rsidRPr="001627BB">
        <w:rPr>
          <w:sz w:val="26"/>
          <w:szCs w:val="26"/>
        </w:rPr>
        <w:t>о</w:t>
      </w:r>
      <w:r w:rsidR="000439D1" w:rsidRPr="001627BB">
        <w:rPr>
          <w:sz w:val="26"/>
          <w:szCs w:val="26"/>
        </w:rPr>
        <w:t>век, для приема на работу в 202</w:t>
      </w:r>
      <w:r w:rsidR="006B5BC5" w:rsidRPr="001627BB">
        <w:rPr>
          <w:sz w:val="26"/>
          <w:szCs w:val="26"/>
        </w:rPr>
        <w:t>2</w:t>
      </w:r>
      <w:r w:rsidR="000423E5" w:rsidRPr="001627BB">
        <w:rPr>
          <w:sz w:val="26"/>
          <w:szCs w:val="26"/>
        </w:rPr>
        <w:t xml:space="preserve"> году инвалидов, молодежи и иных граждан,</w:t>
      </w:r>
      <w:r w:rsidR="00F00BF1" w:rsidRPr="001627BB">
        <w:rPr>
          <w:sz w:val="26"/>
          <w:szCs w:val="26"/>
        </w:rPr>
        <w:t xml:space="preserve"> </w:t>
      </w:r>
      <w:r w:rsidR="000423E5" w:rsidRPr="001627BB">
        <w:rPr>
          <w:sz w:val="26"/>
          <w:szCs w:val="26"/>
        </w:rPr>
        <w:t xml:space="preserve">испытывающих трудности  </w:t>
      </w:r>
    </w:p>
    <w:p w:rsidR="000423E5" w:rsidRPr="001627BB" w:rsidRDefault="000423E5" w:rsidP="000423E5">
      <w:pPr>
        <w:jc w:val="center"/>
        <w:rPr>
          <w:sz w:val="26"/>
          <w:szCs w:val="26"/>
        </w:rPr>
      </w:pPr>
      <w:r w:rsidRPr="001627BB">
        <w:rPr>
          <w:sz w:val="26"/>
          <w:szCs w:val="26"/>
        </w:rPr>
        <w:t>в поиске работы</w:t>
      </w:r>
      <w:r w:rsidR="004B2DDD" w:rsidRPr="001627BB">
        <w:rPr>
          <w:sz w:val="26"/>
          <w:szCs w:val="26"/>
        </w:rPr>
        <w:t xml:space="preserve">, </w:t>
      </w:r>
      <w:r w:rsidR="003446DE" w:rsidRPr="001627BB">
        <w:rPr>
          <w:sz w:val="26"/>
          <w:szCs w:val="26"/>
        </w:rPr>
        <w:t>в со</w:t>
      </w:r>
      <w:r w:rsidR="00C14007" w:rsidRPr="001627BB">
        <w:rPr>
          <w:sz w:val="26"/>
          <w:szCs w:val="26"/>
        </w:rPr>
        <w:t xml:space="preserve">ответствии со статьей 2 Закона </w:t>
      </w:r>
      <w:r w:rsidR="003446DE" w:rsidRPr="001627BB">
        <w:rPr>
          <w:sz w:val="26"/>
          <w:szCs w:val="26"/>
        </w:rPr>
        <w:t xml:space="preserve"> 231-КЗ </w:t>
      </w:r>
      <w:r w:rsidRPr="001627BB">
        <w:rPr>
          <w:sz w:val="26"/>
          <w:szCs w:val="26"/>
        </w:rPr>
        <w:t>для которых вводятся квоты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276"/>
        <w:gridCol w:w="1418"/>
        <w:gridCol w:w="1701"/>
        <w:gridCol w:w="6378"/>
      </w:tblGrid>
      <w:tr w:rsidR="001627BB" w:rsidRPr="001627BB" w:rsidTr="001627BB">
        <w:trPr>
          <w:trHeight w:val="1550"/>
        </w:trPr>
        <w:tc>
          <w:tcPr>
            <w:tcW w:w="675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</w:p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</w:p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276" w:type="dxa"/>
          </w:tcPr>
          <w:p w:rsidR="001627BB" w:rsidRPr="001627BB" w:rsidRDefault="001627BB" w:rsidP="00BD27F3">
            <w:pPr>
              <w:ind w:right="-155"/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Среднесписочная численность работников</w:t>
            </w:r>
          </w:p>
        </w:tc>
        <w:tc>
          <w:tcPr>
            <w:tcW w:w="1418" w:type="dxa"/>
          </w:tcPr>
          <w:p w:rsidR="001627BB" w:rsidRPr="001627BB" w:rsidRDefault="001627BB" w:rsidP="001627BB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Численность работников, условия труда которых отнесены к вредным и (или) опасным условиям труда (чел.)</w:t>
            </w:r>
          </w:p>
        </w:tc>
        <w:tc>
          <w:tcPr>
            <w:tcW w:w="1701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Квота для инвали</w:t>
            </w:r>
            <w:bookmarkStart w:id="0" w:name="_GoBack"/>
            <w:bookmarkEnd w:id="0"/>
            <w:r w:rsidRPr="001627BB">
              <w:rPr>
                <w:sz w:val="18"/>
                <w:szCs w:val="18"/>
              </w:rPr>
              <w:t>дов (3%)</w:t>
            </w:r>
          </w:p>
        </w:tc>
        <w:tc>
          <w:tcPr>
            <w:tcW w:w="6378" w:type="dxa"/>
          </w:tcPr>
          <w:p w:rsidR="001627BB" w:rsidRPr="001627BB" w:rsidRDefault="001627BB" w:rsidP="001627BB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Квота для молодежи (несовершеннолетние в возрасте от 14 до 18 лет,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квалификации); лиц, освобожденных из учреждений, исполняющих наказание в виде лишения свободы, – до погашения судимости; граждан, прошедших курс лечения и реабилитации от наркомании и (или) алкоголизма; одиноких и многодетных родителей, воспитывающих несовершеннолетних детей, детей-инвалидов; граждан, уволенных с военной службы, и членов их семей, гражданам предпенсионного возраста (3 %)</w:t>
            </w:r>
          </w:p>
        </w:tc>
      </w:tr>
      <w:tr w:rsidR="001627BB" w:rsidRPr="001627BB" w:rsidTr="001627BB">
        <w:tc>
          <w:tcPr>
            <w:tcW w:w="675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1627BB" w:rsidRPr="001627BB" w:rsidRDefault="001627BB" w:rsidP="00BD27F3">
            <w:pPr>
              <w:ind w:right="-155"/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1627BB" w:rsidRPr="001627BB" w:rsidRDefault="001627BB" w:rsidP="00BD27F3">
            <w:pPr>
              <w:ind w:right="-155"/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1627BB" w:rsidRPr="001627BB" w:rsidRDefault="001627BB" w:rsidP="00BD27F3">
            <w:pPr>
              <w:ind w:right="-155"/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5</w:t>
            </w:r>
          </w:p>
        </w:tc>
        <w:tc>
          <w:tcPr>
            <w:tcW w:w="6378" w:type="dxa"/>
          </w:tcPr>
          <w:p w:rsidR="001627BB" w:rsidRPr="001627BB" w:rsidRDefault="001627BB" w:rsidP="00BD27F3">
            <w:pPr>
              <w:jc w:val="center"/>
              <w:rPr>
                <w:sz w:val="18"/>
                <w:szCs w:val="18"/>
              </w:rPr>
            </w:pPr>
            <w:r w:rsidRPr="001627BB">
              <w:rPr>
                <w:sz w:val="18"/>
                <w:szCs w:val="18"/>
              </w:rPr>
              <w:t>6</w:t>
            </w:r>
          </w:p>
        </w:tc>
      </w:tr>
      <w:tr w:rsidR="005E48E3" w:rsidRPr="009F2025" w:rsidTr="009912CF">
        <w:trPr>
          <w:trHeight w:val="3397"/>
        </w:trPr>
        <w:tc>
          <w:tcPr>
            <w:tcW w:w="675" w:type="dxa"/>
          </w:tcPr>
          <w:p w:rsidR="005E48E3" w:rsidRPr="009F2025" w:rsidRDefault="005E48E3" w:rsidP="009F75D9">
            <w:pPr>
              <w:jc w:val="center"/>
              <w:rPr>
                <w:sz w:val="24"/>
                <w:szCs w:val="24"/>
              </w:rPr>
            </w:pPr>
          </w:p>
          <w:p w:rsidR="005E48E3" w:rsidRPr="009F2025" w:rsidRDefault="005E48E3" w:rsidP="009F75D9">
            <w:pPr>
              <w:jc w:val="center"/>
              <w:rPr>
                <w:sz w:val="24"/>
                <w:szCs w:val="24"/>
              </w:rPr>
            </w:pPr>
          </w:p>
          <w:p w:rsidR="005E48E3" w:rsidRPr="009F2025" w:rsidRDefault="00C346AD" w:rsidP="009F75D9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№ п/</w:t>
            </w:r>
            <w:r w:rsidR="005E48E3" w:rsidRPr="009F2025">
              <w:rPr>
                <w:sz w:val="24"/>
                <w:szCs w:val="24"/>
              </w:rPr>
              <w:t>п</w:t>
            </w:r>
          </w:p>
        </w:tc>
        <w:tc>
          <w:tcPr>
            <w:tcW w:w="3402" w:type="dxa"/>
          </w:tcPr>
          <w:p w:rsidR="005E48E3" w:rsidRPr="009F2025" w:rsidRDefault="005E48E3" w:rsidP="009F75D9">
            <w:pPr>
              <w:jc w:val="center"/>
              <w:rPr>
                <w:sz w:val="24"/>
                <w:szCs w:val="24"/>
              </w:rPr>
            </w:pPr>
            <w:r w:rsidRPr="009F2025">
              <w:rPr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276" w:type="dxa"/>
          </w:tcPr>
          <w:p w:rsidR="005E48E3" w:rsidRPr="009F2025" w:rsidRDefault="005E48E3" w:rsidP="009F75D9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418" w:type="dxa"/>
          </w:tcPr>
          <w:p w:rsidR="0023280E" w:rsidRPr="009F2025" w:rsidRDefault="005E48E3" w:rsidP="009F75D9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Численность работников, условия труда которых отнесены к вредным и (или) опасным условиям труда (чел.)</w:t>
            </w:r>
          </w:p>
          <w:p w:rsidR="000D2F3D" w:rsidRPr="009F2025" w:rsidRDefault="000D2F3D" w:rsidP="000E40F9">
            <w:pPr>
              <w:rPr>
                <w:sz w:val="24"/>
                <w:szCs w:val="24"/>
              </w:rPr>
            </w:pPr>
          </w:p>
          <w:p w:rsidR="000D2F3D" w:rsidRPr="009F2025" w:rsidRDefault="000D2F3D" w:rsidP="009F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48E3" w:rsidRPr="009F2025" w:rsidRDefault="005E48E3" w:rsidP="009F75D9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Квота для инвалидов</w:t>
            </w:r>
            <w:r w:rsidR="0021390B" w:rsidRPr="009F2025">
              <w:rPr>
                <w:sz w:val="24"/>
                <w:szCs w:val="24"/>
              </w:rPr>
              <w:t xml:space="preserve"> </w:t>
            </w:r>
            <w:r w:rsidRPr="009F2025">
              <w:rPr>
                <w:sz w:val="24"/>
                <w:szCs w:val="24"/>
              </w:rPr>
              <w:t>(3%)</w:t>
            </w:r>
          </w:p>
        </w:tc>
        <w:tc>
          <w:tcPr>
            <w:tcW w:w="6378" w:type="dxa"/>
          </w:tcPr>
          <w:p w:rsidR="0028190B" w:rsidRPr="009F2025" w:rsidRDefault="005E48E3" w:rsidP="0028190B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Квота для молодежи (несовершеннолетние в возрасте от 14 до 18 лет,</w:t>
            </w:r>
            <w:r w:rsidR="00453D50">
              <w:rPr>
                <w:sz w:val="24"/>
                <w:szCs w:val="24"/>
              </w:rPr>
              <w:t xml:space="preserve"> граждане в возрасте от 18 до 25</w:t>
            </w:r>
            <w:r w:rsidRPr="009F2025">
              <w:rPr>
                <w:sz w:val="24"/>
                <w:szCs w:val="24"/>
              </w:rPr>
              <w:t xml:space="preserve"> лет, имеющие среднее профессиональное образование</w:t>
            </w:r>
            <w:r w:rsidR="00453D50">
              <w:rPr>
                <w:sz w:val="24"/>
                <w:szCs w:val="24"/>
              </w:rPr>
              <w:t xml:space="preserve"> или высшее образование</w:t>
            </w:r>
            <w:r w:rsidRPr="009F2025">
              <w:rPr>
                <w:sz w:val="24"/>
                <w:szCs w:val="24"/>
              </w:rPr>
              <w:t xml:space="preserve"> и ищущие работу </w:t>
            </w:r>
            <w:r w:rsidR="00453D50">
              <w:rPr>
                <w:sz w:val="24"/>
                <w:szCs w:val="24"/>
              </w:rPr>
              <w:t>в течение года с даты выдачи им документа об образовании и о квалификации</w:t>
            </w:r>
            <w:r w:rsidRPr="009F2025">
              <w:rPr>
                <w:sz w:val="24"/>
                <w:szCs w:val="24"/>
              </w:rPr>
              <w:t>); лиц, освобожденных из учреждений, исполняющих наказание в виде лишения свободы, – до погашения судимости; граждан, прошедших курс лечения и реабилитации от наркомании и (или) алкоголизма; одиноких и многодетных родителей, воспитывающих несовершеннолетних детей, детей-инвалидов; граждан, уволенных с военной службы, и членов их семей,</w:t>
            </w:r>
            <w:r w:rsidR="003446DE" w:rsidRPr="009F2025">
              <w:rPr>
                <w:sz w:val="24"/>
                <w:szCs w:val="24"/>
              </w:rPr>
              <w:t xml:space="preserve"> </w:t>
            </w:r>
            <w:r w:rsidR="009224D6" w:rsidRPr="009F2025">
              <w:rPr>
                <w:sz w:val="24"/>
                <w:szCs w:val="24"/>
              </w:rPr>
              <w:t>гражданам</w:t>
            </w:r>
            <w:r w:rsidRPr="009F2025">
              <w:rPr>
                <w:sz w:val="24"/>
                <w:szCs w:val="24"/>
              </w:rPr>
              <w:t xml:space="preserve"> </w:t>
            </w:r>
          </w:p>
          <w:p w:rsidR="005E48E3" w:rsidRPr="009F2025" w:rsidRDefault="005E48E3" w:rsidP="0028190B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предпенсионного возраста (3</w:t>
            </w:r>
            <w:r w:rsidR="000E40F9" w:rsidRPr="009F2025">
              <w:rPr>
                <w:sz w:val="24"/>
                <w:szCs w:val="24"/>
              </w:rPr>
              <w:t xml:space="preserve"> </w:t>
            </w:r>
            <w:r w:rsidRPr="009F2025">
              <w:rPr>
                <w:sz w:val="24"/>
                <w:szCs w:val="24"/>
              </w:rPr>
              <w:t>%)</w:t>
            </w:r>
          </w:p>
        </w:tc>
      </w:tr>
      <w:tr w:rsidR="000E40F9" w:rsidRPr="009F2025" w:rsidTr="00C0681B">
        <w:tc>
          <w:tcPr>
            <w:tcW w:w="675" w:type="dxa"/>
          </w:tcPr>
          <w:p w:rsidR="000E40F9" w:rsidRPr="009F2025" w:rsidRDefault="000E40F9" w:rsidP="00B37AE2">
            <w:pPr>
              <w:jc w:val="center"/>
            </w:pPr>
            <w:r w:rsidRPr="009F2025">
              <w:t>1</w:t>
            </w:r>
          </w:p>
        </w:tc>
        <w:tc>
          <w:tcPr>
            <w:tcW w:w="3402" w:type="dxa"/>
          </w:tcPr>
          <w:p w:rsidR="000E40F9" w:rsidRPr="009F2025" w:rsidRDefault="000E40F9" w:rsidP="00B37AE2">
            <w:pPr>
              <w:jc w:val="center"/>
            </w:pPr>
            <w:r w:rsidRPr="009F2025">
              <w:t>2</w:t>
            </w:r>
          </w:p>
        </w:tc>
        <w:tc>
          <w:tcPr>
            <w:tcW w:w="1276" w:type="dxa"/>
          </w:tcPr>
          <w:p w:rsidR="000E40F9" w:rsidRPr="009F2025" w:rsidRDefault="000E40F9" w:rsidP="00B37AE2">
            <w:pPr>
              <w:ind w:right="-155"/>
              <w:jc w:val="center"/>
            </w:pPr>
            <w:r w:rsidRPr="009F2025">
              <w:t>3</w:t>
            </w:r>
          </w:p>
        </w:tc>
        <w:tc>
          <w:tcPr>
            <w:tcW w:w="1418" w:type="dxa"/>
          </w:tcPr>
          <w:p w:rsidR="000E40F9" w:rsidRPr="009F2025" w:rsidRDefault="000E40F9" w:rsidP="00B37AE2">
            <w:pPr>
              <w:ind w:right="-155"/>
              <w:jc w:val="center"/>
            </w:pPr>
            <w:r w:rsidRPr="009F2025">
              <w:t>4</w:t>
            </w:r>
          </w:p>
        </w:tc>
        <w:tc>
          <w:tcPr>
            <w:tcW w:w="1701" w:type="dxa"/>
          </w:tcPr>
          <w:p w:rsidR="000E40F9" w:rsidRPr="009F2025" w:rsidRDefault="000E40F9" w:rsidP="00B37AE2">
            <w:pPr>
              <w:ind w:right="-155"/>
              <w:jc w:val="center"/>
            </w:pPr>
            <w:r w:rsidRPr="009F2025">
              <w:t>5</w:t>
            </w:r>
          </w:p>
        </w:tc>
        <w:tc>
          <w:tcPr>
            <w:tcW w:w="6378" w:type="dxa"/>
          </w:tcPr>
          <w:p w:rsidR="000E40F9" w:rsidRPr="009F2025" w:rsidRDefault="000E40F9" w:rsidP="002C0664">
            <w:pPr>
              <w:jc w:val="center"/>
            </w:pPr>
            <w:r w:rsidRPr="009F2025">
              <w:t>6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37AE2">
            <w:pPr>
              <w:jc w:val="center"/>
            </w:pPr>
            <w:r w:rsidRPr="009F2025">
              <w:t>1</w:t>
            </w:r>
          </w:p>
        </w:tc>
        <w:tc>
          <w:tcPr>
            <w:tcW w:w="3402" w:type="dxa"/>
          </w:tcPr>
          <w:p w:rsidR="009E4C63" w:rsidRPr="009F2025" w:rsidRDefault="009E4C63" w:rsidP="009E4C6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  <w:tc>
          <w:tcPr>
            <w:tcW w:w="1276" w:type="dxa"/>
          </w:tcPr>
          <w:p w:rsidR="009E4C63" w:rsidRPr="009F2025" w:rsidRDefault="009E4C63" w:rsidP="00DD3287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:rsidR="009E4C63" w:rsidRPr="009F2025" w:rsidRDefault="009E4C63" w:rsidP="00DD3287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E4C63" w:rsidRPr="009F2025" w:rsidRDefault="009E4C63" w:rsidP="00DD3287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9E4C63" w:rsidRPr="009F2025" w:rsidRDefault="009E4C63" w:rsidP="002C0664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3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511E65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2C0664">
            <w:pPr>
              <w:rPr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Государственное бюджетное учреждение социального обслуживания Краснодарского края</w:t>
            </w:r>
            <w:r w:rsidRPr="009F2025">
              <w:rPr>
                <w:sz w:val="24"/>
                <w:szCs w:val="24"/>
              </w:rPr>
              <w:t xml:space="preserve"> «Тимашевский дом милосердия»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FF7B26" w:rsidP="00511E65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271</w:t>
            </w:r>
          </w:p>
        </w:tc>
        <w:tc>
          <w:tcPr>
            <w:tcW w:w="1418" w:type="dxa"/>
          </w:tcPr>
          <w:p w:rsidR="009E4C63" w:rsidRPr="009F2025" w:rsidRDefault="00FF7B26" w:rsidP="00511E65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260</w:t>
            </w:r>
          </w:p>
        </w:tc>
        <w:tc>
          <w:tcPr>
            <w:tcW w:w="1701" w:type="dxa"/>
          </w:tcPr>
          <w:p w:rsidR="009E4C63" w:rsidRPr="009F2025" w:rsidRDefault="009E4C63" w:rsidP="00511E65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0</w:t>
            </w:r>
          </w:p>
        </w:tc>
        <w:tc>
          <w:tcPr>
            <w:tcW w:w="6378" w:type="dxa"/>
          </w:tcPr>
          <w:p w:rsidR="009E4C63" w:rsidRPr="009F2025" w:rsidRDefault="00FF7B26" w:rsidP="0023280E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8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A1F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0423E5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Государственное бюджетное учреждение социального обслуживания Краснодарского края «Тимашевский комплексный центр социального обслуживания населения»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D74700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28</w:t>
            </w:r>
            <w:r w:rsidR="009E4C63" w:rsidRPr="009F2025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E4C63" w:rsidRPr="009F2025" w:rsidRDefault="009E4C63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E4C63" w:rsidRPr="009F2025" w:rsidRDefault="00D74700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9E4C63" w:rsidRPr="009F2025" w:rsidRDefault="00D74700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A1F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0423E5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Закрытое акционерное общество  «Пэкэджинг Кубань»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691330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179</w:t>
            </w:r>
          </w:p>
          <w:p w:rsidR="009E4C63" w:rsidRPr="009F2025" w:rsidRDefault="009E4C63" w:rsidP="0023280E">
            <w:pPr>
              <w:ind w:right="-15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E4C63" w:rsidRPr="009F2025" w:rsidRDefault="00691330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109</w:t>
            </w:r>
          </w:p>
        </w:tc>
        <w:tc>
          <w:tcPr>
            <w:tcW w:w="1701" w:type="dxa"/>
          </w:tcPr>
          <w:p w:rsidR="009E4C63" w:rsidRPr="009F2025" w:rsidRDefault="006F535D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9E4C63" w:rsidRPr="009F2025" w:rsidRDefault="009E4C63" w:rsidP="0023280E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5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A1F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711681">
            <w:pPr>
              <w:tabs>
                <w:tab w:val="left" w:pos="1867"/>
              </w:tabs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Закрытое акционерное общество «Племенная птицефабрика Тимашевская»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3F6C70" w:rsidP="005C1176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418" w:type="dxa"/>
          </w:tcPr>
          <w:p w:rsidR="009E4C63" w:rsidRPr="009F2025" w:rsidRDefault="009E4C63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E4C63" w:rsidRPr="009F2025" w:rsidRDefault="003F6C70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9E4C63" w:rsidRPr="009F2025" w:rsidRDefault="003F6C70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293E3B" w:rsidRPr="009F2025" w:rsidTr="00C0681B">
        <w:tc>
          <w:tcPr>
            <w:tcW w:w="675" w:type="dxa"/>
          </w:tcPr>
          <w:p w:rsidR="00293E3B" w:rsidRPr="009F2025" w:rsidRDefault="00293E3B" w:rsidP="00293E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293E3B" w:rsidRPr="009F2025" w:rsidRDefault="00293E3B" w:rsidP="00293E3B">
            <w:pPr>
              <w:tabs>
                <w:tab w:val="left" w:pos="1867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93E3B" w:rsidRPr="009F2025" w:rsidRDefault="00293E3B" w:rsidP="00293E3B">
            <w:pPr>
              <w:ind w:right="-15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18" w:type="dxa"/>
          </w:tcPr>
          <w:p w:rsidR="00293E3B" w:rsidRPr="009F2025" w:rsidRDefault="00293E3B" w:rsidP="00293E3B">
            <w:pPr>
              <w:ind w:right="-15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293E3B" w:rsidRPr="009F2025" w:rsidRDefault="00293E3B" w:rsidP="00293E3B">
            <w:pPr>
              <w:ind w:right="-15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378" w:type="dxa"/>
          </w:tcPr>
          <w:p w:rsidR="00293E3B" w:rsidRPr="009F2025" w:rsidRDefault="00293E3B" w:rsidP="00293E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A1F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711681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Общество с ограниченной  ответственностью  «Премикс»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3F0C29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9E4C63" w:rsidRPr="009F2025" w:rsidRDefault="009E4C63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9E4C63" w:rsidRPr="009F2025" w:rsidRDefault="009E4C63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9E4C63" w:rsidRPr="009F2025" w:rsidRDefault="003F0C29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9E4C63" w:rsidRPr="009F2025" w:rsidTr="00C0681B">
        <w:tc>
          <w:tcPr>
            <w:tcW w:w="675" w:type="dxa"/>
          </w:tcPr>
          <w:p w:rsidR="009E4C63" w:rsidRPr="009F2025" w:rsidRDefault="00ED0B25" w:rsidP="00BA1F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690591">
            <w:pPr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Закрытое акционерное общество «Тетра Пак Кубань»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9E4C63" w:rsidP="005C1176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1</w:t>
            </w:r>
            <w:r w:rsidR="00AD696E" w:rsidRPr="009F2025">
              <w:rPr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9E4C63" w:rsidRPr="009F2025" w:rsidRDefault="009E4C63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9E4C63" w:rsidRPr="009F2025" w:rsidRDefault="009E4C63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9E4C63" w:rsidRPr="009F2025" w:rsidRDefault="009E4C63" w:rsidP="0023280E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5</w:t>
            </w:r>
          </w:p>
        </w:tc>
      </w:tr>
      <w:tr w:rsidR="009E4C63" w:rsidRPr="009F2025" w:rsidTr="00C0681B">
        <w:trPr>
          <w:trHeight w:val="434"/>
        </w:trPr>
        <w:tc>
          <w:tcPr>
            <w:tcW w:w="675" w:type="dxa"/>
          </w:tcPr>
          <w:p w:rsidR="009E4C63" w:rsidRPr="009F2025" w:rsidRDefault="00ED0B25" w:rsidP="00AF0CC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A625EA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Частное учреждение здравоохранения «Больница «РЖД-Медицина» города Тимашевск»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0C4D4B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1418" w:type="dxa"/>
          </w:tcPr>
          <w:p w:rsidR="009E4C63" w:rsidRPr="009F2025" w:rsidRDefault="000C4D4B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</w:t>
            </w:r>
            <w:r w:rsidR="009E4C63" w:rsidRPr="009F2025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E4C63" w:rsidRPr="009F2025" w:rsidRDefault="000C4D4B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9E4C63" w:rsidRPr="009F2025" w:rsidRDefault="000C4D4B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9E4C63" w:rsidRPr="009F2025" w:rsidTr="00C0681B">
        <w:trPr>
          <w:trHeight w:val="434"/>
        </w:trPr>
        <w:tc>
          <w:tcPr>
            <w:tcW w:w="675" w:type="dxa"/>
          </w:tcPr>
          <w:p w:rsidR="009E4C63" w:rsidRPr="009F2025" w:rsidRDefault="00ED0B25" w:rsidP="006F41F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9E4C63" w:rsidRPr="009F2025" w:rsidRDefault="009E4C63" w:rsidP="00E02037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Государственное бюджетное учреждение здравоохранения «Тимашевская центральная районная больница» министерства здравоохранения Краснодарского края</w:t>
            </w:r>
          </w:p>
        </w:tc>
        <w:tc>
          <w:tcPr>
            <w:tcW w:w="1276" w:type="dxa"/>
            <w:shd w:val="clear" w:color="auto" w:fill="auto"/>
          </w:tcPr>
          <w:p w:rsidR="009E4C63" w:rsidRPr="009F2025" w:rsidRDefault="003F6C70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1125</w:t>
            </w:r>
          </w:p>
        </w:tc>
        <w:tc>
          <w:tcPr>
            <w:tcW w:w="1418" w:type="dxa"/>
          </w:tcPr>
          <w:p w:rsidR="009E4C63" w:rsidRPr="009F2025" w:rsidRDefault="009E4C63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873</w:t>
            </w:r>
          </w:p>
        </w:tc>
        <w:tc>
          <w:tcPr>
            <w:tcW w:w="1701" w:type="dxa"/>
          </w:tcPr>
          <w:p w:rsidR="009E4C63" w:rsidRPr="009F2025" w:rsidRDefault="003F6C70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9E4C63" w:rsidRPr="009F2025" w:rsidRDefault="003F6C70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34</w:t>
            </w:r>
          </w:p>
        </w:tc>
      </w:tr>
      <w:tr w:rsidR="00ED0B25" w:rsidRPr="009F2025" w:rsidTr="00C928F4">
        <w:trPr>
          <w:trHeight w:val="274"/>
        </w:trPr>
        <w:tc>
          <w:tcPr>
            <w:tcW w:w="675" w:type="dxa"/>
          </w:tcPr>
          <w:p w:rsidR="00ED0B25" w:rsidRPr="009F2025" w:rsidRDefault="00ED0B25" w:rsidP="008825BF">
            <w:pPr>
              <w:jc w:val="center"/>
            </w:pPr>
            <w:r w:rsidRPr="009F2025">
              <w:t>10</w:t>
            </w:r>
          </w:p>
        </w:tc>
        <w:tc>
          <w:tcPr>
            <w:tcW w:w="3402" w:type="dxa"/>
            <w:shd w:val="clear" w:color="auto" w:fill="auto"/>
          </w:tcPr>
          <w:p w:rsidR="00ED0B25" w:rsidRPr="009F2025" w:rsidRDefault="00ED0B25" w:rsidP="0038483A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Общество с ограниченной  ответственностью  «Хлебокомбинат Тимашевского райпо»</w:t>
            </w:r>
          </w:p>
        </w:tc>
        <w:tc>
          <w:tcPr>
            <w:tcW w:w="1276" w:type="dxa"/>
            <w:shd w:val="clear" w:color="auto" w:fill="auto"/>
          </w:tcPr>
          <w:p w:rsidR="00ED0B25" w:rsidRPr="009F2025" w:rsidRDefault="00ED0B25" w:rsidP="0038483A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1418" w:type="dxa"/>
          </w:tcPr>
          <w:p w:rsidR="00ED0B25" w:rsidRPr="009F2025" w:rsidRDefault="00ED0B25" w:rsidP="0038483A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:rsidR="00ED0B25" w:rsidRPr="009F2025" w:rsidRDefault="00ED0B25" w:rsidP="0038483A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ED0B25" w:rsidRPr="009F2025" w:rsidRDefault="00ED0B25" w:rsidP="003848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ED0B25" w:rsidRPr="009F2025" w:rsidTr="00C0681B">
        <w:tc>
          <w:tcPr>
            <w:tcW w:w="675" w:type="dxa"/>
          </w:tcPr>
          <w:p w:rsidR="00ED0B25" w:rsidRPr="009F2025" w:rsidRDefault="00ED0B25" w:rsidP="00C53C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ED0B25" w:rsidRPr="009F2025" w:rsidRDefault="00ED0B25" w:rsidP="00F406FC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Общество с ограниченной ответственностью «Коммунальник»</w:t>
            </w:r>
          </w:p>
        </w:tc>
        <w:tc>
          <w:tcPr>
            <w:tcW w:w="1276" w:type="dxa"/>
            <w:shd w:val="clear" w:color="auto" w:fill="auto"/>
          </w:tcPr>
          <w:p w:rsidR="00ED0B25" w:rsidRPr="009F2025" w:rsidRDefault="00ED0B25" w:rsidP="00580AD9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8" w:type="dxa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D0B25" w:rsidRPr="009F2025" w:rsidRDefault="00ED0B25" w:rsidP="0023280E">
            <w:pPr>
              <w:ind w:right="-155"/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ED0B25" w:rsidRPr="009F2025" w:rsidRDefault="00ED0B25" w:rsidP="0023280E">
            <w:pPr>
              <w:jc w:val="center"/>
              <w:rPr>
                <w:sz w:val="24"/>
                <w:szCs w:val="24"/>
              </w:rPr>
            </w:pPr>
            <w:r w:rsidRPr="009F2025">
              <w:rPr>
                <w:sz w:val="24"/>
                <w:szCs w:val="24"/>
              </w:rPr>
              <w:t>4</w:t>
            </w:r>
          </w:p>
        </w:tc>
      </w:tr>
      <w:tr w:rsidR="00ED0B25" w:rsidRPr="009F2025" w:rsidTr="00C0681B">
        <w:tc>
          <w:tcPr>
            <w:tcW w:w="675" w:type="dxa"/>
          </w:tcPr>
          <w:p w:rsidR="00ED0B25" w:rsidRPr="009F2025" w:rsidRDefault="005E1458" w:rsidP="00AA1E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ED0B25" w:rsidRPr="009F2025" w:rsidRDefault="0067214B" w:rsidP="0067214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Обособленное подразделение о</w:t>
            </w:r>
            <w:r w:rsidR="00ED0B25" w:rsidRPr="009F2025">
              <w:rPr>
                <w:color w:val="000000" w:themeColor="text1"/>
                <w:sz w:val="24"/>
                <w:szCs w:val="24"/>
              </w:rPr>
              <w:t>бществ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ED0B25" w:rsidRPr="009F2025">
              <w:rPr>
                <w:color w:val="000000" w:themeColor="text1"/>
                <w:sz w:val="24"/>
                <w:szCs w:val="24"/>
              </w:rPr>
              <w:t xml:space="preserve"> с ограниченной ответственностью «</w:t>
            </w:r>
            <w:r>
              <w:rPr>
                <w:color w:val="000000" w:themeColor="text1"/>
                <w:sz w:val="24"/>
                <w:szCs w:val="24"/>
              </w:rPr>
              <w:t>Бондюэль Кубань</w:t>
            </w:r>
            <w:r w:rsidR="00ED0B25" w:rsidRPr="009F2025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ED0B25" w:rsidRPr="009F2025" w:rsidRDefault="00293E3B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418" w:type="dxa"/>
          </w:tcPr>
          <w:p w:rsidR="00ED0B25" w:rsidRPr="009F2025" w:rsidRDefault="00293E3B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ED0B25" w:rsidRPr="009F2025" w:rsidRDefault="005E1458" w:rsidP="0083208A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378" w:type="dxa"/>
          </w:tcPr>
          <w:p w:rsidR="00ED0B25" w:rsidRPr="009F2025" w:rsidRDefault="00293E3B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ED0B25" w:rsidRPr="009F2025" w:rsidTr="00C0681B">
        <w:tc>
          <w:tcPr>
            <w:tcW w:w="675" w:type="dxa"/>
          </w:tcPr>
          <w:p w:rsidR="00ED0B25" w:rsidRPr="009F2025" w:rsidRDefault="005E1458" w:rsidP="00C53C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ED0B25" w:rsidRPr="009F2025" w:rsidRDefault="00ED0B25" w:rsidP="00995C0A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Общество с ограниченной ответственностью «Садовод»</w:t>
            </w:r>
          </w:p>
        </w:tc>
        <w:tc>
          <w:tcPr>
            <w:tcW w:w="1276" w:type="dxa"/>
            <w:shd w:val="clear" w:color="auto" w:fill="auto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418" w:type="dxa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ED0B25" w:rsidRPr="009F2025" w:rsidRDefault="00ED0B25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ED0B25" w:rsidRPr="009F2025" w:rsidTr="00C0681B">
        <w:tc>
          <w:tcPr>
            <w:tcW w:w="675" w:type="dxa"/>
          </w:tcPr>
          <w:p w:rsidR="00ED0B25" w:rsidRPr="009F2025" w:rsidRDefault="005E1458" w:rsidP="00C53C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ED0B25" w:rsidRDefault="00ED0B25" w:rsidP="009700DA">
            <w:pPr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Общество с ограниченной ответственностью «Титан»</w:t>
            </w:r>
          </w:p>
          <w:p w:rsidR="00293E3B" w:rsidRPr="009F2025" w:rsidRDefault="00293E3B" w:rsidP="009700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1418" w:type="dxa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D0B25" w:rsidRPr="009F2025" w:rsidRDefault="00ED0B25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ED0B25" w:rsidRPr="009F2025" w:rsidRDefault="00ED0B25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2025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ED0B25" w:rsidRPr="009F2025" w:rsidTr="00C0681B">
        <w:tc>
          <w:tcPr>
            <w:tcW w:w="675" w:type="dxa"/>
          </w:tcPr>
          <w:p w:rsidR="00ED0B25" w:rsidRPr="00293E3B" w:rsidRDefault="005E1458" w:rsidP="00C53C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3E3B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ED0B25" w:rsidRDefault="00ED0B25" w:rsidP="009700DA">
            <w:pPr>
              <w:rPr>
                <w:color w:val="000000" w:themeColor="text1"/>
                <w:sz w:val="24"/>
                <w:szCs w:val="24"/>
              </w:rPr>
            </w:pPr>
            <w:r w:rsidRPr="00293E3B">
              <w:rPr>
                <w:color w:val="000000" w:themeColor="text1"/>
                <w:sz w:val="24"/>
                <w:szCs w:val="24"/>
              </w:rPr>
              <w:t>Общество с ограниченной ответственностью «Тимашевский сахарный завод»</w:t>
            </w:r>
          </w:p>
          <w:p w:rsidR="00293E3B" w:rsidRPr="00293E3B" w:rsidRDefault="00293E3B" w:rsidP="009700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D0B25" w:rsidRPr="009F2025" w:rsidRDefault="00350F7F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1418" w:type="dxa"/>
          </w:tcPr>
          <w:p w:rsidR="00ED0B25" w:rsidRPr="009F2025" w:rsidRDefault="00350F7F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701" w:type="dxa"/>
          </w:tcPr>
          <w:p w:rsidR="00ED0B25" w:rsidRPr="009F2025" w:rsidRDefault="00350F7F" w:rsidP="0023280E">
            <w:pPr>
              <w:ind w:right="-15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ED0B25" w:rsidRPr="009F2025" w:rsidRDefault="00350F7F" w:rsidP="002328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293E3B" w:rsidRPr="00EB60B5" w:rsidTr="00C0681B">
        <w:tc>
          <w:tcPr>
            <w:tcW w:w="675" w:type="dxa"/>
          </w:tcPr>
          <w:p w:rsidR="00293E3B" w:rsidRPr="00EB60B5" w:rsidRDefault="00293E3B" w:rsidP="00293E3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293E3B" w:rsidRPr="00EB60B5" w:rsidRDefault="00293E3B" w:rsidP="00293E3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93E3B" w:rsidRPr="00EB60B5" w:rsidRDefault="00293E3B" w:rsidP="00293E3B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18" w:type="dxa"/>
          </w:tcPr>
          <w:p w:rsidR="00293E3B" w:rsidRPr="00EB60B5" w:rsidRDefault="00293E3B" w:rsidP="00293E3B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701" w:type="dxa"/>
          </w:tcPr>
          <w:p w:rsidR="00293E3B" w:rsidRPr="00EB60B5" w:rsidRDefault="00293E3B" w:rsidP="00293E3B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6378" w:type="dxa"/>
          </w:tcPr>
          <w:p w:rsidR="00293E3B" w:rsidRPr="00EB60B5" w:rsidRDefault="00293E3B" w:rsidP="00293E3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6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9D76E0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9D76E0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Непубличное акционерное общество «Тимашевское дорожное ремонтно-строительное управление»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144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104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AB0FC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C58ED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ОАО Кондитерский комбинат «Кубань»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332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26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10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4B169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2C0664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ОАО семеноводческая агрофирма «Русь»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452</w:t>
            </w:r>
          </w:p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279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13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C53C7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C58ED">
            <w:pPr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ОАО тепличный комбинат «Прогресс»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476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322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5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14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C53C7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995C0A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Публичное  акционерное общество «Хлеб Кубани»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216</w:t>
            </w:r>
          </w:p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143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6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C53C7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690591">
            <w:pPr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Общество с ограниченной ответственностью  «ИзиПро»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5E1458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187</w:t>
            </w:r>
          </w:p>
        </w:tc>
        <w:tc>
          <w:tcPr>
            <w:tcW w:w="1418" w:type="dxa"/>
          </w:tcPr>
          <w:p w:rsidR="00ED0B25" w:rsidRPr="00EB60B5" w:rsidRDefault="00E756E3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137</w:t>
            </w:r>
          </w:p>
        </w:tc>
        <w:tc>
          <w:tcPr>
            <w:tcW w:w="1701" w:type="dxa"/>
          </w:tcPr>
          <w:p w:rsidR="00ED0B25" w:rsidRPr="00EB60B5" w:rsidRDefault="00E756E3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6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C53C7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22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65176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ГБУ социального обслуживания Краснодарского края «Медведовский психоневрологический интернат»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100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71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3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47657A" w:rsidP="0067214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</w:t>
            </w:r>
            <w:r w:rsidR="0067214B" w:rsidRPr="00EB60B5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C58ED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ООО «Экватор АГРО»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136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9C07F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24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AE77D6">
            <w:pPr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 xml:space="preserve">ООО «Агрофирма «Медведовская» 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0A347A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207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92</w:t>
            </w:r>
          </w:p>
        </w:tc>
        <w:tc>
          <w:tcPr>
            <w:tcW w:w="1701" w:type="dxa"/>
          </w:tcPr>
          <w:p w:rsidR="00ED0B25" w:rsidRPr="00EB60B5" w:rsidRDefault="000A347A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6378" w:type="dxa"/>
          </w:tcPr>
          <w:p w:rsidR="00ED0B25" w:rsidRPr="00EB60B5" w:rsidRDefault="000A347A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6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28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25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35FB8">
            <w:pPr>
              <w:rPr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 xml:space="preserve">МАУ спортивная школа </w:t>
            </w:r>
            <w:r w:rsidR="00535FB8" w:rsidRPr="00EB60B5">
              <w:rPr>
                <w:color w:val="000000" w:themeColor="text1"/>
                <w:sz w:val="23"/>
                <w:szCs w:val="23"/>
              </w:rPr>
              <w:t xml:space="preserve">муниципального образования </w:t>
            </w:r>
            <w:r w:rsidRPr="00EB60B5">
              <w:rPr>
                <w:color w:val="000000" w:themeColor="text1"/>
                <w:sz w:val="23"/>
                <w:szCs w:val="23"/>
              </w:rPr>
              <w:t>Тимашевский район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134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4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53122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26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31226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ООО «Нестле Кубань»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1041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762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31</w:t>
            </w:r>
          </w:p>
        </w:tc>
      </w:tr>
      <w:tr w:rsidR="00ED0B25" w:rsidRPr="00EB60B5" w:rsidTr="00C0681B">
        <w:tc>
          <w:tcPr>
            <w:tcW w:w="675" w:type="dxa"/>
          </w:tcPr>
          <w:p w:rsidR="00ED0B25" w:rsidRPr="00EB60B5" w:rsidRDefault="0067214B" w:rsidP="0028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27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AE77D6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АО «АР Пэкэджинг»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23280E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325</w:t>
            </w:r>
          </w:p>
        </w:tc>
        <w:tc>
          <w:tcPr>
            <w:tcW w:w="1418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246</w:t>
            </w:r>
          </w:p>
        </w:tc>
        <w:tc>
          <w:tcPr>
            <w:tcW w:w="1701" w:type="dxa"/>
          </w:tcPr>
          <w:p w:rsidR="00ED0B25" w:rsidRPr="00EB60B5" w:rsidRDefault="00ED0B25" w:rsidP="0023280E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6378" w:type="dxa"/>
          </w:tcPr>
          <w:p w:rsidR="00ED0B25" w:rsidRPr="00EB60B5" w:rsidRDefault="00ED0B25" w:rsidP="002328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10</w:t>
            </w:r>
          </w:p>
        </w:tc>
      </w:tr>
      <w:tr w:rsidR="00ED0B25" w:rsidRPr="00EB60B5" w:rsidTr="005A19FD">
        <w:trPr>
          <w:trHeight w:val="607"/>
        </w:trPr>
        <w:tc>
          <w:tcPr>
            <w:tcW w:w="675" w:type="dxa"/>
          </w:tcPr>
          <w:p w:rsidR="00ED0B25" w:rsidRPr="00EB60B5" w:rsidRDefault="0067214B" w:rsidP="002854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28</w:t>
            </w: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5A19FD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Закрытое акционерное общество «Констанция Кубань»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ED0B25" w:rsidP="005A19FD">
            <w:pPr>
              <w:ind w:right="-155"/>
              <w:jc w:val="center"/>
              <w:rPr>
                <w:sz w:val="23"/>
                <w:szCs w:val="23"/>
              </w:rPr>
            </w:pPr>
            <w:r w:rsidRPr="00EB60B5">
              <w:rPr>
                <w:sz w:val="23"/>
                <w:szCs w:val="23"/>
              </w:rPr>
              <w:t>282</w:t>
            </w:r>
          </w:p>
        </w:tc>
        <w:tc>
          <w:tcPr>
            <w:tcW w:w="1418" w:type="dxa"/>
          </w:tcPr>
          <w:p w:rsidR="00ED0B25" w:rsidRPr="00EB60B5" w:rsidRDefault="00ED0B25" w:rsidP="005A19FD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271</w:t>
            </w:r>
          </w:p>
        </w:tc>
        <w:tc>
          <w:tcPr>
            <w:tcW w:w="1701" w:type="dxa"/>
          </w:tcPr>
          <w:p w:rsidR="00ED0B25" w:rsidRPr="00EB60B5" w:rsidRDefault="00ED0B25" w:rsidP="005A19FD">
            <w:pPr>
              <w:ind w:right="-155"/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6378" w:type="dxa"/>
          </w:tcPr>
          <w:p w:rsidR="00ED0B25" w:rsidRPr="00EB60B5" w:rsidRDefault="00ED0B25" w:rsidP="005A19F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8</w:t>
            </w:r>
          </w:p>
        </w:tc>
      </w:tr>
      <w:tr w:rsidR="00ED0B25" w:rsidRPr="00EB60B5" w:rsidTr="000D6B2C">
        <w:trPr>
          <w:trHeight w:val="179"/>
        </w:trPr>
        <w:tc>
          <w:tcPr>
            <w:tcW w:w="675" w:type="dxa"/>
          </w:tcPr>
          <w:p w:rsidR="00ED0B25" w:rsidRPr="00EB60B5" w:rsidRDefault="00ED0B25" w:rsidP="005D08E2">
            <w:pPr>
              <w:pStyle w:val="aa"/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shd w:val="clear" w:color="auto" w:fill="auto"/>
          </w:tcPr>
          <w:p w:rsidR="00ED0B25" w:rsidRPr="00EB60B5" w:rsidRDefault="00ED0B25" w:rsidP="000D6B2C">
            <w:pPr>
              <w:rPr>
                <w:color w:val="000000" w:themeColor="text1"/>
                <w:sz w:val="23"/>
                <w:szCs w:val="23"/>
              </w:rPr>
            </w:pPr>
            <w:r w:rsidRPr="00EB60B5">
              <w:rPr>
                <w:color w:val="000000" w:themeColor="text1"/>
                <w:sz w:val="23"/>
                <w:szCs w:val="23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D0B25" w:rsidRPr="00EB60B5" w:rsidRDefault="007864A8" w:rsidP="0067214B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7674</w:t>
            </w:r>
          </w:p>
        </w:tc>
        <w:tc>
          <w:tcPr>
            <w:tcW w:w="1418" w:type="dxa"/>
          </w:tcPr>
          <w:p w:rsidR="00ED0B25" w:rsidRPr="00EB60B5" w:rsidRDefault="007864A8" w:rsidP="0023280E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4307</w:t>
            </w:r>
          </w:p>
        </w:tc>
        <w:tc>
          <w:tcPr>
            <w:tcW w:w="1701" w:type="dxa"/>
          </w:tcPr>
          <w:p w:rsidR="00ED0B25" w:rsidRPr="00EB60B5" w:rsidRDefault="007864A8" w:rsidP="0023280E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</w:t>
            </w:r>
          </w:p>
        </w:tc>
        <w:tc>
          <w:tcPr>
            <w:tcW w:w="6378" w:type="dxa"/>
          </w:tcPr>
          <w:p w:rsidR="00ED0B25" w:rsidRPr="00EB60B5" w:rsidRDefault="007864A8" w:rsidP="0023280E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</w:t>
            </w:r>
          </w:p>
        </w:tc>
      </w:tr>
    </w:tbl>
    <w:p w:rsidR="00EB60B5" w:rsidRDefault="00853C5C" w:rsidP="003B22FE">
      <w:pPr>
        <w:jc w:val="right"/>
        <w:rPr>
          <w:sz w:val="23"/>
          <w:szCs w:val="23"/>
        </w:rPr>
      </w:pPr>
      <w:r w:rsidRPr="00EB60B5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B22FE" w:rsidRPr="00EB60B5">
        <w:rPr>
          <w:sz w:val="23"/>
          <w:szCs w:val="23"/>
        </w:rPr>
        <w:t xml:space="preserve">                         </w:t>
      </w:r>
    </w:p>
    <w:p w:rsidR="00B37AE2" w:rsidRPr="00EB60B5" w:rsidRDefault="003B22FE" w:rsidP="003B22FE">
      <w:pPr>
        <w:jc w:val="right"/>
        <w:rPr>
          <w:sz w:val="23"/>
          <w:szCs w:val="23"/>
        </w:rPr>
      </w:pPr>
      <w:r w:rsidRPr="00EB60B5">
        <w:rPr>
          <w:sz w:val="23"/>
          <w:szCs w:val="23"/>
        </w:rPr>
        <w:t xml:space="preserve">   </w:t>
      </w:r>
      <w:r w:rsidR="00565176" w:rsidRPr="00EB60B5">
        <w:rPr>
          <w:sz w:val="23"/>
          <w:szCs w:val="23"/>
        </w:rPr>
        <w:t>»</w:t>
      </w:r>
    </w:p>
    <w:p w:rsidR="004C0EDE" w:rsidRPr="00EB60B5" w:rsidRDefault="00301215" w:rsidP="00B37AE2">
      <w:pPr>
        <w:jc w:val="both"/>
      </w:pPr>
      <w:r w:rsidRPr="00EB60B5">
        <w:t>Первый з</w:t>
      </w:r>
      <w:r w:rsidR="00B37AE2" w:rsidRPr="00EB60B5">
        <w:t xml:space="preserve">аместитель главы </w:t>
      </w:r>
    </w:p>
    <w:p w:rsidR="004C0EDE" w:rsidRPr="00EB60B5" w:rsidRDefault="004C0EDE" w:rsidP="00B37AE2">
      <w:pPr>
        <w:jc w:val="both"/>
      </w:pPr>
      <w:r w:rsidRPr="00EB60B5">
        <w:t>м</w:t>
      </w:r>
      <w:r w:rsidR="00B37AE2" w:rsidRPr="00EB60B5">
        <w:t>униц</w:t>
      </w:r>
      <w:r w:rsidR="009815F2" w:rsidRPr="00EB60B5">
        <w:t>и</w:t>
      </w:r>
      <w:r w:rsidR="00B37AE2" w:rsidRPr="00EB60B5">
        <w:t>пального</w:t>
      </w:r>
      <w:r w:rsidRPr="00EB60B5">
        <w:t xml:space="preserve"> </w:t>
      </w:r>
      <w:r w:rsidR="009815F2" w:rsidRPr="00EB60B5">
        <w:t>образования</w:t>
      </w:r>
    </w:p>
    <w:p w:rsidR="00BA3625" w:rsidRPr="00EB60B5" w:rsidRDefault="009815F2" w:rsidP="003B22FE">
      <w:pPr>
        <w:jc w:val="both"/>
      </w:pPr>
      <w:r w:rsidRPr="00EB60B5">
        <w:t xml:space="preserve">Тимашевский район                                                                                         </w:t>
      </w:r>
      <w:r w:rsidR="00853C1C" w:rsidRPr="00EB60B5">
        <w:t xml:space="preserve"> </w:t>
      </w:r>
      <w:r w:rsidR="00F406FC" w:rsidRPr="00EB60B5">
        <w:t xml:space="preserve"> </w:t>
      </w:r>
      <w:r w:rsidR="004C0EDE" w:rsidRPr="00EB60B5">
        <w:t xml:space="preserve">                  </w:t>
      </w:r>
      <w:r w:rsidR="00F81F70" w:rsidRPr="00EB60B5">
        <w:t xml:space="preserve">           </w:t>
      </w:r>
      <w:r w:rsidR="009F75D9" w:rsidRPr="00EB60B5">
        <w:t xml:space="preserve">          </w:t>
      </w:r>
      <w:r w:rsidR="00EB60B5">
        <w:t xml:space="preserve">    </w:t>
      </w:r>
      <w:r w:rsidR="009F75D9" w:rsidRPr="00EB60B5">
        <w:t xml:space="preserve">   </w:t>
      </w:r>
      <w:r w:rsidR="00EB60B5">
        <w:t xml:space="preserve">                                         </w:t>
      </w:r>
      <w:r w:rsidR="004C0EDE" w:rsidRPr="00EB60B5">
        <w:t xml:space="preserve">  Е</w:t>
      </w:r>
      <w:r w:rsidRPr="00EB60B5">
        <w:t>.И.</w:t>
      </w:r>
      <w:r w:rsidR="00F406FC" w:rsidRPr="00EB60B5">
        <w:t xml:space="preserve"> </w:t>
      </w:r>
      <w:r w:rsidRPr="00EB60B5">
        <w:t>Мальченко</w:t>
      </w:r>
      <w:r w:rsidR="00C202A1" w:rsidRPr="00EB60B5">
        <w:t xml:space="preserve"> </w:t>
      </w:r>
    </w:p>
    <w:p w:rsidR="00BA3625" w:rsidRDefault="00BA3625" w:rsidP="00BA1F47"/>
    <w:sectPr w:rsidR="00BA3625" w:rsidSect="00565176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B56" w:rsidRDefault="00474B56" w:rsidP="000423E5">
      <w:r>
        <w:separator/>
      </w:r>
    </w:p>
  </w:endnote>
  <w:endnote w:type="continuationSeparator" w:id="0">
    <w:p w:rsidR="00474B56" w:rsidRDefault="00474B56" w:rsidP="0004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B56" w:rsidRDefault="00474B56" w:rsidP="000423E5">
      <w:r>
        <w:separator/>
      </w:r>
    </w:p>
  </w:footnote>
  <w:footnote w:type="continuationSeparator" w:id="0">
    <w:p w:rsidR="00474B56" w:rsidRDefault="00474B56" w:rsidP="0004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32297"/>
      <w:docPartObj>
        <w:docPartGallery w:val="Page Numbers (Margins)"/>
        <w:docPartUnique/>
      </w:docPartObj>
    </w:sdtPr>
    <w:sdtEndPr/>
    <w:sdtContent>
      <w:p w:rsidR="00693173" w:rsidRDefault="00474B56">
        <w:pPr>
          <w:pStyle w:val="a4"/>
        </w:pPr>
        <w:r>
          <w:rPr>
            <w:noProof/>
          </w:rPr>
          <w:pict>
            <v:rect id="Прямоугольник 4" o:spid="_x0000_s2052" style="position:absolute;margin-left:-753.95pt;margin-top:0;width:31.4pt;height:25.95pt;z-index:251659264;visibility:visible;mso-position-horizontal:right;mso-position-horizontal-relative:page;mso-position-vertical:center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o:allowoverlap="f" stroked="f">
              <v:textbox style="layout-flow:vertical">
                <w:txbxContent>
                  <w:p w:rsidR="005D6E0A" w:rsidRDefault="00664FEC" w:rsidP="005D6E0A">
                    <w:r>
                      <w:fldChar w:fldCharType="begin"/>
                    </w:r>
                    <w:r w:rsidR="005D6E0A">
                      <w:instrText>PAGE   \* MERGEFORMAT</w:instrText>
                    </w:r>
                    <w:r>
                      <w:fldChar w:fldCharType="separate"/>
                    </w:r>
                    <w:r w:rsidR="00720D5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509"/>
    <w:rsid w:val="000100EC"/>
    <w:rsid w:val="00013968"/>
    <w:rsid w:val="000244F2"/>
    <w:rsid w:val="000249E7"/>
    <w:rsid w:val="000271BD"/>
    <w:rsid w:val="0003326C"/>
    <w:rsid w:val="00034440"/>
    <w:rsid w:val="00035035"/>
    <w:rsid w:val="00040CCA"/>
    <w:rsid w:val="000423E5"/>
    <w:rsid w:val="00042778"/>
    <w:rsid w:val="000439D1"/>
    <w:rsid w:val="000457AF"/>
    <w:rsid w:val="00045AA2"/>
    <w:rsid w:val="00052B36"/>
    <w:rsid w:val="00056E98"/>
    <w:rsid w:val="00063BF6"/>
    <w:rsid w:val="00066244"/>
    <w:rsid w:val="000713A4"/>
    <w:rsid w:val="00077082"/>
    <w:rsid w:val="0008094D"/>
    <w:rsid w:val="00081F77"/>
    <w:rsid w:val="0008387D"/>
    <w:rsid w:val="00091007"/>
    <w:rsid w:val="000A3150"/>
    <w:rsid w:val="000A347A"/>
    <w:rsid w:val="000B08CD"/>
    <w:rsid w:val="000B20BC"/>
    <w:rsid w:val="000B2572"/>
    <w:rsid w:val="000B472F"/>
    <w:rsid w:val="000C0679"/>
    <w:rsid w:val="000C1152"/>
    <w:rsid w:val="000C42CB"/>
    <w:rsid w:val="000C4D4B"/>
    <w:rsid w:val="000D0CBE"/>
    <w:rsid w:val="000D2F3D"/>
    <w:rsid w:val="000D6B2C"/>
    <w:rsid w:val="000E40F9"/>
    <w:rsid w:val="000E7CE7"/>
    <w:rsid w:val="000F02FE"/>
    <w:rsid w:val="000F28FF"/>
    <w:rsid w:val="00104592"/>
    <w:rsid w:val="00105D02"/>
    <w:rsid w:val="00111E87"/>
    <w:rsid w:val="00113251"/>
    <w:rsid w:val="00122F14"/>
    <w:rsid w:val="00124868"/>
    <w:rsid w:val="00131759"/>
    <w:rsid w:val="00131A8F"/>
    <w:rsid w:val="00135530"/>
    <w:rsid w:val="001378EC"/>
    <w:rsid w:val="00137D8F"/>
    <w:rsid w:val="00143A67"/>
    <w:rsid w:val="00147969"/>
    <w:rsid w:val="00151387"/>
    <w:rsid w:val="00161CBB"/>
    <w:rsid w:val="001627BB"/>
    <w:rsid w:val="00164AB0"/>
    <w:rsid w:val="001653EF"/>
    <w:rsid w:val="00165F15"/>
    <w:rsid w:val="00167B59"/>
    <w:rsid w:val="001742DE"/>
    <w:rsid w:val="00175D22"/>
    <w:rsid w:val="001804BE"/>
    <w:rsid w:val="00181BF2"/>
    <w:rsid w:val="00182220"/>
    <w:rsid w:val="00196245"/>
    <w:rsid w:val="001A13C9"/>
    <w:rsid w:val="001A2496"/>
    <w:rsid w:val="001B01F8"/>
    <w:rsid w:val="001B39F9"/>
    <w:rsid w:val="001B77DA"/>
    <w:rsid w:val="001D2333"/>
    <w:rsid w:val="001E1F9D"/>
    <w:rsid w:val="001E7E90"/>
    <w:rsid w:val="001F153E"/>
    <w:rsid w:val="001F4E8B"/>
    <w:rsid w:val="001F5C87"/>
    <w:rsid w:val="001F5E49"/>
    <w:rsid w:val="002006E0"/>
    <w:rsid w:val="0021390B"/>
    <w:rsid w:val="00214562"/>
    <w:rsid w:val="00217645"/>
    <w:rsid w:val="00227EB7"/>
    <w:rsid w:val="0023280E"/>
    <w:rsid w:val="002369C6"/>
    <w:rsid w:val="002466E2"/>
    <w:rsid w:val="0024690A"/>
    <w:rsid w:val="002518CA"/>
    <w:rsid w:val="002632F4"/>
    <w:rsid w:val="00266241"/>
    <w:rsid w:val="0028190B"/>
    <w:rsid w:val="00284019"/>
    <w:rsid w:val="00284CD8"/>
    <w:rsid w:val="0028545D"/>
    <w:rsid w:val="00290E7D"/>
    <w:rsid w:val="00292E62"/>
    <w:rsid w:val="00293E3B"/>
    <w:rsid w:val="00296490"/>
    <w:rsid w:val="00296D49"/>
    <w:rsid w:val="002A1925"/>
    <w:rsid w:val="002A762C"/>
    <w:rsid w:val="002B29B5"/>
    <w:rsid w:val="002B315B"/>
    <w:rsid w:val="002B4F80"/>
    <w:rsid w:val="002B717D"/>
    <w:rsid w:val="002C051A"/>
    <w:rsid w:val="002C0664"/>
    <w:rsid w:val="002C2511"/>
    <w:rsid w:val="002E3A85"/>
    <w:rsid w:val="002E4710"/>
    <w:rsid w:val="002F4A65"/>
    <w:rsid w:val="002F4F42"/>
    <w:rsid w:val="002F64D9"/>
    <w:rsid w:val="002F6C22"/>
    <w:rsid w:val="00300509"/>
    <w:rsid w:val="00301215"/>
    <w:rsid w:val="00304CF2"/>
    <w:rsid w:val="003107E1"/>
    <w:rsid w:val="00314DB0"/>
    <w:rsid w:val="00315F61"/>
    <w:rsid w:val="0031684C"/>
    <w:rsid w:val="00317400"/>
    <w:rsid w:val="00322891"/>
    <w:rsid w:val="00327B5A"/>
    <w:rsid w:val="00330708"/>
    <w:rsid w:val="00333375"/>
    <w:rsid w:val="00333C19"/>
    <w:rsid w:val="003356A9"/>
    <w:rsid w:val="00343341"/>
    <w:rsid w:val="003446DE"/>
    <w:rsid w:val="00347094"/>
    <w:rsid w:val="00350F7F"/>
    <w:rsid w:val="003557B7"/>
    <w:rsid w:val="00355F56"/>
    <w:rsid w:val="00357C5C"/>
    <w:rsid w:val="00375F91"/>
    <w:rsid w:val="0038532C"/>
    <w:rsid w:val="003902B3"/>
    <w:rsid w:val="00391CD2"/>
    <w:rsid w:val="003957EF"/>
    <w:rsid w:val="003A21FC"/>
    <w:rsid w:val="003A4974"/>
    <w:rsid w:val="003B0D47"/>
    <w:rsid w:val="003B22FE"/>
    <w:rsid w:val="003B2953"/>
    <w:rsid w:val="003B7EED"/>
    <w:rsid w:val="003C05F3"/>
    <w:rsid w:val="003C44D0"/>
    <w:rsid w:val="003C5378"/>
    <w:rsid w:val="003C607A"/>
    <w:rsid w:val="003D3964"/>
    <w:rsid w:val="003D4250"/>
    <w:rsid w:val="003D4850"/>
    <w:rsid w:val="003E0925"/>
    <w:rsid w:val="003E2EC6"/>
    <w:rsid w:val="003F0C29"/>
    <w:rsid w:val="003F0FB9"/>
    <w:rsid w:val="003F2775"/>
    <w:rsid w:val="003F57F8"/>
    <w:rsid w:val="003F6C70"/>
    <w:rsid w:val="00406E24"/>
    <w:rsid w:val="00407540"/>
    <w:rsid w:val="00412CD1"/>
    <w:rsid w:val="00414D70"/>
    <w:rsid w:val="00415F18"/>
    <w:rsid w:val="00421093"/>
    <w:rsid w:val="00422CA1"/>
    <w:rsid w:val="0042697A"/>
    <w:rsid w:val="004304C6"/>
    <w:rsid w:val="0044231E"/>
    <w:rsid w:val="00442EBD"/>
    <w:rsid w:val="0044567C"/>
    <w:rsid w:val="00453D50"/>
    <w:rsid w:val="0047062B"/>
    <w:rsid w:val="00473199"/>
    <w:rsid w:val="00474B56"/>
    <w:rsid w:val="0047657A"/>
    <w:rsid w:val="004809F1"/>
    <w:rsid w:val="00481F7C"/>
    <w:rsid w:val="00483844"/>
    <w:rsid w:val="00487857"/>
    <w:rsid w:val="004933F5"/>
    <w:rsid w:val="00493740"/>
    <w:rsid w:val="00495716"/>
    <w:rsid w:val="004962D2"/>
    <w:rsid w:val="004B2DDD"/>
    <w:rsid w:val="004B6B56"/>
    <w:rsid w:val="004C0EDE"/>
    <w:rsid w:val="004C2F4C"/>
    <w:rsid w:val="004C4989"/>
    <w:rsid w:val="004D2BC9"/>
    <w:rsid w:val="004E1F3D"/>
    <w:rsid w:val="004F2D5C"/>
    <w:rsid w:val="004F4579"/>
    <w:rsid w:val="00506688"/>
    <w:rsid w:val="00510E6D"/>
    <w:rsid w:val="00515E95"/>
    <w:rsid w:val="00527BE6"/>
    <w:rsid w:val="00535FB8"/>
    <w:rsid w:val="00537F67"/>
    <w:rsid w:val="005420B8"/>
    <w:rsid w:val="00551CC8"/>
    <w:rsid w:val="00551DE1"/>
    <w:rsid w:val="0055260E"/>
    <w:rsid w:val="00563C44"/>
    <w:rsid w:val="005646B1"/>
    <w:rsid w:val="00564FB6"/>
    <w:rsid w:val="00565176"/>
    <w:rsid w:val="005654C1"/>
    <w:rsid w:val="00577A46"/>
    <w:rsid w:val="00580AD9"/>
    <w:rsid w:val="005843F4"/>
    <w:rsid w:val="00584AE1"/>
    <w:rsid w:val="00595A12"/>
    <w:rsid w:val="00595D40"/>
    <w:rsid w:val="005972DF"/>
    <w:rsid w:val="005A0A90"/>
    <w:rsid w:val="005A19FD"/>
    <w:rsid w:val="005A518A"/>
    <w:rsid w:val="005A5D3B"/>
    <w:rsid w:val="005A6562"/>
    <w:rsid w:val="005A6D37"/>
    <w:rsid w:val="005A7C97"/>
    <w:rsid w:val="005B2688"/>
    <w:rsid w:val="005C1176"/>
    <w:rsid w:val="005C31CE"/>
    <w:rsid w:val="005C58ED"/>
    <w:rsid w:val="005C5FD4"/>
    <w:rsid w:val="005C7F49"/>
    <w:rsid w:val="005D031D"/>
    <w:rsid w:val="005D08E2"/>
    <w:rsid w:val="005D30F3"/>
    <w:rsid w:val="005D5CFC"/>
    <w:rsid w:val="005D6E0A"/>
    <w:rsid w:val="005D70C4"/>
    <w:rsid w:val="005D71C7"/>
    <w:rsid w:val="005E0729"/>
    <w:rsid w:val="005E1458"/>
    <w:rsid w:val="005E35CA"/>
    <w:rsid w:val="005E48E3"/>
    <w:rsid w:val="00601958"/>
    <w:rsid w:val="0060651C"/>
    <w:rsid w:val="006072F3"/>
    <w:rsid w:val="00611C82"/>
    <w:rsid w:val="00613967"/>
    <w:rsid w:val="0062134F"/>
    <w:rsid w:val="00623764"/>
    <w:rsid w:val="00623A87"/>
    <w:rsid w:val="00624F71"/>
    <w:rsid w:val="00626EBA"/>
    <w:rsid w:val="00627C1D"/>
    <w:rsid w:val="00630C87"/>
    <w:rsid w:val="00633774"/>
    <w:rsid w:val="00636972"/>
    <w:rsid w:val="00641EF2"/>
    <w:rsid w:val="0064590F"/>
    <w:rsid w:val="00660E16"/>
    <w:rsid w:val="00661DFC"/>
    <w:rsid w:val="0066385F"/>
    <w:rsid w:val="00664FEC"/>
    <w:rsid w:val="006670A1"/>
    <w:rsid w:val="0067214B"/>
    <w:rsid w:val="00676223"/>
    <w:rsid w:val="00690591"/>
    <w:rsid w:val="00691330"/>
    <w:rsid w:val="00693173"/>
    <w:rsid w:val="00693CD8"/>
    <w:rsid w:val="006A57DF"/>
    <w:rsid w:val="006A7848"/>
    <w:rsid w:val="006B127E"/>
    <w:rsid w:val="006B5BC5"/>
    <w:rsid w:val="006B7271"/>
    <w:rsid w:val="006C57DD"/>
    <w:rsid w:val="006C7703"/>
    <w:rsid w:val="006D0D78"/>
    <w:rsid w:val="006D15DC"/>
    <w:rsid w:val="006D2C4D"/>
    <w:rsid w:val="006D3E7A"/>
    <w:rsid w:val="006F0AF6"/>
    <w:rsid w:val="006F1B78"/>
    <w:rsid w:val="006F535D"/>
    <w:rsid w:val="00702CAB"/>
    <w:rsid w:val="00711681"/>
    <w:rsid w:val="0071192B"/>
    <w:rsid w:val="007147DD"/>
    <w:rsid w:val="007156DF"/>
    <w:rsid w:val="0071578C"/>
    <w:rsid w:val="00720D5B"/>
    <w:rsid w:val="00722059"/>
    <w:rsid w:val="00722B39"/>
    <w:rsid w:val="0072763F"/>
    <w:rsid w:val="007309DD"/>
    <w:rsid w:val="0073248A"/>
    <w:rsid w:val="007346BB"/>
    <w:rsid w:val="00735FBB"/>
    <w:rsid w:val="007405F8"/>
    <w:rsid w:val="0074217A"/>
    <w:rsid w:val="00745D91"/>
    <w:rsid w:val="00745DF5"/>
    <w:rsid w:val="007479FE"/>
    <w:rsid w:val="007543AD"/>
    <w:rsid w:val="0075789A"/>
    <w:rsid w:val="007640B0"/>
    <w:rsid w:val="00772BB1"/>
    <w:rsid w:val="0077369B"/>
    <w:rsid w:val="00774F09"/>
    <w:rsid w:val="007762E6"/>
    <w:rsid w:val="00780E5E"/>
    <w:rsid w:val="007864A8"/>
    <w:rsid w:val="00795476"/>
    <w:rsid w:val="0079568C"/>
    <w:rsid w:val="007A06F6"/>
    <w:rsid w:val="007A75E4"/>
    <w:rsid w:val="007A7DFE"/>
    <w:rsid w:val="007B4339"/>
    <w:rsid w:val="007C0975"/>
    <w:rsid w:val="007E5B4E"/>
    <w:rsid w:val="007E6353"/>
    <w:rsid w:val="007E6D93"/>
    <w:rsid w:val="007E71EA"/>
    <w:rsid w:val="007F7CBB"/>
    <w:rsid w:val="00811795"/>
    <w:rsid w:val="00816D0F"/>
    <w:rsid w:val="00831AF2"/>
    <w:rsid w:val="0083208A"/>
    <w:rsid w:val="008371D0"/>
    <w:rsid w:val="0084133D"/>
    <w:rsid w:val="00846A92"/>
    <w:rsid w:val="00853C1C"/>
    <w:rsid w:val="00853C5C"/>
    <w:rsid w:val="00856142"/>
    <w:rsid w:val="00862DFA"/>
    <w:rsid w:val="00887352"/>
    <w:rsid w:val="0089143D"/>
    <w:rsid w:val="00892D5A"/>
    <w:rsid w:val="008977DE"/>
    <w:rsid w:val="00897B85"/>
    <w:rsid w:val="008A30A8"/>
    <w:rsid w:val="008A36F1"/>
    <w:rsid w:val="008A49D5"/>
    <w:rsid w:val="008B1A0B"/>
    <w:rsid w:val="008B1B66"/>
    <w:rsid w:val="008B5345"/>
    <w:rsid w:val="008C0A6C"/>
    <w:rsid w:val="008D4338"/>
    <w:rsid w:val="008D6B44"/>
    <w:rsid w:val="008D7DAA"/>
    <w:rsid w:val="008E048F"/>
    <w:rsid w:val="008E1196"/>
    <w:rsid w:val="008E18AD"/>
    <w:rsid w:val="008E2618"/>
    <w:rsid w:val="008E7DDA"/>
    <w:rsid w:val="0090008E"/>
    <w:rsid w:val="00901A03"/>
    <w:rsid w:val="00905CFF"/>
    <w:rsid w:val="00905F87"/>
    <w:rsid w:val="009112DD"/>
    <w:rsid w:val="00911924"/>
    <w:rsid w:val="009224D6"/>
    <w:rsid w:val="00924D94"/>
    <w:rsid w:val="00925336"/>
    <w:rsid w:val="00925BBF"/>
    <w:rsid w:val="0092660E"/>
    <w:rsid w:val="0093005C"/>
    <w:rsid w:val="00937C2D"/>
    <w:rsid w:val="00942A01"/>
    <w:rsid w:val="00943DC3"/>
    <w:rsid w:val="009441DC"/>
    <w:rsid w:val="00952D54"/>
    <w:rsid w:val="0095425D"/>
    <w:rsid w:val="009645F8"/>
    <w:rsid w:val="009700DA"/>
    <w:rsid w:val="00973341"/>
    <w:rsid w:val="00973660"/>
    <w:rsid w:val="009815F2"/>
    <w:rsid w:val="00982D5C"/>
    <w:rsid w:val="009912CF"/>
    <w:rsid w:val="009953CD"/>
    <w:rsid w:val="0099594A"/>
    <w:rsid w:val="00995C0A"/>
    <w:rsid w:val="00997AD5"/>
    <w:rsid w:val="009A24F4"/>
    <w:rsid w:val="009A36F2"/>
    <w:rsid w:val="009A7A49"/>
    <w:rsid w:val="009A7F52"/>
    <w:rsid w:val="009B2BA2"/>
    <w:rsid w:val="009B5E2D"/>
    <w:rsid w:val="009C3E03"/>
    <w:rsid w:val="009D4174"/>
    <w:rsid w:val="009D5E8C"/>
    <w:rsid w:val="009E0BD8"/>
    <w:rsid w:val="009E4C63"/>
    <w:rsid w:val="009F1E6D"/>
    <w:rsid w:val="009F2025"/>
    <w:rsid w:val="009F249F"/>
    <w:rsid w:val="009F2BB2"/>
    <w:rsid w:val="009F607F"/>
    <w:rsid w:val="009F75D9"/>
    <w:rsid w:val="00A02997"/>
    <w:rsid w:val="00A06052"/>
    <w:rsid w:val="00A07FCF"/>
    <w:rsid w:val="00A100EE"/>
    <w:rsid w:val="00A11A79"/>
    <w:rsid w:val="00A26131"/>
    <w:rsid w:val="00A555E8"/>
    <w:rsid w:val="00A55BB1"/>
    <w:rsid w:val="00A56740"/>
    <w:rsid w:val="00A625EA"/>
    <w:rsid w:val="00A645C1"/>
    <w:rsid w:val="00A67E29"/>
    <w:rsid w:val="00A75C0D"/>
    <w:rsid w:val="00A77449"/>
    <w:rsid w:val="00A81B4B"/>
    <w:rsid w:val="00A85C54"/>
    <w:rsid w:val="00A94F12"/>
    <w:rsid w:val="00AA1ED5"/>
    <w:rsid w:val="00AA247E"/>
    <w:rsid w:val="00AB7779"/>
    <w:rsid w:val="00AC2BF5"/>
    <w:rsid w:val="00AD0C7A"/>
    <w:rsid w:val="00AD4C5D"/>
    <w:rsid w:val="00AD6434"/>
    <w:rsid w:val="00AD696E"/>
    <w:rsid w:val="00AE04CB"/>
    <w:rsid w:val="00AE05A0"/>
    <w:rsid w:val="00AE43FB"/>
    <w:rsid w:val="00AE77D6"/>
    <w:rsid w:val="00AF0CCF"/>
    <w:rsid w:val="00AF1030"/>
    <w:rsid w:val="00AF2FC4"/>
    <w:rsid w:val="00B223AE"/>
    <w:rsid w:val="00B24795"/>
    <w:rsid w:val="00B26BB7"/>
    <w:rsid w:val="00B27C67"/>
    <w:rsid w:val="00B37AE2"/>
    <w:rsid w:val="00B44E87"/>
    <w:rsid w:val="00B44F46"/>
    <w:rsid w:val="00B46F27"/>
    <w:rsid w:val="00B5380E"/>
    <w:rsid w:val="00B55F3D"/>
    <w:rsid w:val="00B56F1B"/>
    <w:rsid w:val="00B6106A"/>
    <w:rsid w:val="00B7092A"/>
    <w:rsid w:val="00B749B6"/>
    <w:rsid w:val="00B74FDC"/>
    <w:rsid w:val="00B81065"/>
    <w:rsid w:val="00B818AB"/>
    <w:rsid w:val="00B83D63"/>
    <w:rsid w:val="00B8480B"/>
    <w:rsid w:val="00B8484D"/>
    <w:rsid w:val="00B9644B"/>
    <w:rsid w:val="00B97894"/>
    <w:rsid w:val="00BA1061"/>
    <w:rsid w:val="00BA1F47"/>
    <w:rsid w:val="00BA3625"/>
    <w:rsid w:val="00BA37A7"/>
    <w:rsid w:val="00BA6E74"/>
    <w:rsid w:val="00BB3A81"/>
    <w:rsid w:val="00BC6027"/>
    <w:rsid w:val="00BD1E25"/>
    <w:rsid w:val="00BD2CC8"/>
    <w:rsid w:val="00BD3E85"/>
    <w:rsid w:val="00BE0B05"/>
    <w:rsid w:val="00BE6410"/>
    <w:rsid w:val="00BF3AE2"/>
    <w:rsid w:val="00BF49A3"/>
    <w:rsid w:val="00C02667"/>
    <w:rsid w:val="00C0681B"/>
    <w:rsid w:val="00C10C16"/>
    <w:rsid w:val="00C14007"/>
    <w:rsid w:val="00C172E3"/>
    <w:rsid w:val="00C202A1"/>
    <w:rsid w:val="00C235E5"/>
    <w:rsid w:val="00C24529"/>
    <w:rsid w:val="00C325E5"/>
    <w:rsid w:val="00C346AD"/>
    <w:rsid w:val="00C45298"/>
    <w:rsid w:val="00C506DD"/>
    <w:rsid w:val="00C53C74"/>
    <w:rsid w:val="00C55D15"/>
    <w:rsid w:val="00C60204"/>
    <w:rsid w:val="00C6066A"/>
    <w:rsid w:val="00C82248"/>
    <w:rsid w:val="00C85FEC"/>
    <w:rsid w:val="00C928F4"/>
    <w:rsid w:val="00C92A38"/>
    <w:rsid w:val="00C92F80"/>
    <w:rsid w:val="00C94397"/>
    <w:rsid w:val="00C97664"/>
    <w:rsid w:val="00C97A37"/>
    <w:rsid w:val="00CA09C1"/>
    <w:rsid w:val="00CA571E"/>
    <w:rsid w:val="00CD0B70"/>
    <w:rsid w:val="00CD1423"/>
    <w:rsid w:val="00CD6C66"/>
    <w:rsid w:val="00CF3996"/>
    <w:rsid w:val="00CF7A06"/>
    <w:rsid w:val="00D0012C"/>
    <w:rsid w:val="00D05573"/>
    <w:rsid w:val="00D07341"/>
    <w:rsid w:val="00D15017"/>
    <w:rsid w:val="00D16EDF"/>
    <w:rsid w:val="00D21061"/>
    <w:rsid w:val="00D306E6"/>
    <w:rsid w:val="00D35428"/>
    <w:rsid w:val="00D37DF1"/>
    <w:rsid w:val="00D43E65"/>
    <w:rsid w:val="00D57D35"/>
    <w:rsid w:val="00D6071F"/>
    <w:rsid w:val="00D63EA2"/>
    <w:rsid w:val="00D64599"/>
    <w:rsid w:val="00D70D98"/>
    <w:rsid w:val="00D72C40"/>
    <w:rsid w:val="00D74700"/>
    <w:rsid w:val="00D8602E"/>
    <w:rsid w:val="00D90D6E"/>
    <w:rsid w:val="00D9158C"/>
    <w:rsid w:val="00D93F16"/>
    <w:rsid w:val="00DA3EE3"/>
    <w:rsid w:val="00DA4FF4"/>
    <w:rsid w:val="00DB20BA"/>
    <w:rsid w:val="00DB63A6"/>
    <w:rsid w:val="00DC2795"/>
    <w:rsid w:val="00DC292B"/>
    <w:rsid w:val="00DC3062"/>
    <w:rsid w:val="00DC3D34"/>
    <w:rsid w:val="00DC64F6"/>
    <w:rsid w:val="00DC6582"/>
    <w:rsid w:val="00DD00D6"/>
    <w:rsid w:val="00DD1B8F"/>
    <w:rsid w:val="00DE5583"/>
    <w:rsid w:val="00DE6CCB"/>
    <w:rsid w:val="00E00DC1"/>
    <w:rsid w:val="00E01A42"/>
    <w:rsid w:val="00E02037"/>
    <w:rsid w:val="00E02832"/>
    <w:rsid w:val="00E0505D"/>
    <w:rsid w:val="00E150B4"/>
    <w:rsid w:val="00E1610C"/>
    <w:rsid w:val="00E178B9"/>
    <w:rsid w:val="00E25154"/>
    <w:rsid w:val="00E3104D"/>
    <w:rsid w:val="00E34A99"/>
    <w:rsid w:val="00E42FDE"/>
    <w:rsid w:val="00E500D8"/>
    <w:rsid w:val="00E51EAB"/>
    <w:rsid w:val="00E671CA"/>
    <w:rsid w:val="00E70D5B"/>
    <w:rsid w:val="00E73615"/>
    <w:rsid w:val="00E756E3"/>
    <w:rsid w:val="00E774F8"/>
    <w:rsid w:val="00E776A2"/>
    <w:rsid w:val="00E82313"/>
    <w:rsid w:val="00E82BF7"/>
    <w:rsid w:val="00E857A1"/>
    <w:rsid w:val="00EA5195"/>
    <w:rsid w:val="00EB2F3B"/>
    <w:rsid w:val="00EB4D50"/>
    <w:rsid w:val="00EB60B5"/>
    <w:rsid w:val="00EC71B1"/>
    <w:rsid w:val="00ED0B25"/>
    <w:rsid w:val="00ED1657"/>
    <w:rsid w:val="00ED23F2"/>
    <w:rsid w:val="00ED3EAA"/>
    <w:rsid w:val="00ED737C"/>
    <w:rsid w:val="00EE3426"/>
    <w:rsid w:val="00EF182B"/>
    <w:rsid w:val="00EF2AF5"/>
    <w:rsid w:val="00EF4470"/>
    <w:rsid w:val="00F00BF1"/>
    <w:rsid w:val="00F02405"/>
    <w:rsid w:val="00F02C3C"/>
    <w:rsid w:val="00F04374"/>
    <w:rsid w:val="00F061B9"/>
    <w:rsid w:val="00F06E26"/>
    <w:rsid w:val="00F15DEB"/>
    <w:rsid w:val="00F24EF8"/>
    <w:rsid w:val="00F27760"/>
    <w:rsid w:val="00F27F78"/>
    <w:rsid w:val="00F30D34"/>
    <w:rsid w:val="00F3360F"/>
    <w:rsid w:val="00F406FC"/>
    <w:rsid w:val="00F40981"/>
    <w:rsid w:val="00F40DCD"/>
    <w:rsid w:val="00F4517E"/>
    <w:rsid w:val="00F51C88"/>
    <w:rsid w:val="00F55C44"/>
    <w:rsid w:val="00F564BB"/>
    <w:rsid w:val="00F61BCC"/>
    <w:rsid w:val="00F6736B"/>
    <w:rsid w:val="00F719BC"/>
    <w:rsid w:val="00F77B85"/>
    <w:rsid w:val="00F80FC2"/>
    <w:rsid w:val="00F8125D"/>
    <w:rsid w:val="00F81F70"/>
    <w:rsid w:val="00F83619"/>
    <w:rsid w:val="00F83816"/>
    <w:rsid w:val="00F9066A"/>
    <w:rsid w:val="00F932B0"/>
    <w:rsid w:val="00F94C1D"/>
    <w:rsid w:val="00FA04FA"/>
    <w:rsid w:val="00FA0B88"/>
    <w:rsid w:val="00FB6246"/>
    <w:rsid w:val="00FB7F33"/>
    <w:rsid w:val="00FC02EF"/>
    <w:rsid w:val="00FD22B7"/>
    <w:rsid w:val="00FD2767"/>
    <w:rsid w:val="00FD3D25"/>
    <w:rsid w:val="00FD5E21"/>
    <w:rsid w:val="00FD65CE"/>
    <w:rsid w:val="00FD7BC5"/>
    <w:rsid w:val="00FD7D68"/>
    <w:rsid w:val="00FE0690"/>
    <w:rsid w:val="00FE1F4E"/>
    <w:rsid w:val="00FE3C17"/>
    <w:rsid w:val="00FE516D"/>
    <w:rsid w:val="00FE792F"/>
    <w:rsid w:val="00FF089F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146A97D"/>
  <w15:docId w15:val="{8FE21651-F7C7-4D5B-BE62-6B3C5752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5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0B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B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124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912D-EF49-41B6-BC91-CB0CBFB8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3511</TotalTime>
  <Pages>5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Мария Шевченко</cp:lastModifiedBy>
  <cp:revision>327</cp:revision>
  <cp:lastPrinted>2022-04-14T10:06:00Z</cp:lastPrinted>
  <dcterms:created xsi:type="dcterms:W3CDTF">2017-11-09T07:12:00Z</dcterms:created>
  <dcterms:modified xsi:type="dcterms:W3CDTF">2022-04-14T10:06:00Z</dcterms:modified>
</cp:coreProperties>
</file>